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9" w:rsidRPr="00145FAC" w:rsidRDefault="005A5DC9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5DC9" w:rsidRPr="00145FAC" w:rsidRDefault="005A5DC9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ДЕПАРТАМЕНТ ЭКОНОМИЧЕСКОГО РАЗВИТИЯ ВОЛОГОДСКОЙ ОБЛАСТИ</w:t>
      </w:r>
    </w:p>
    <w:p w:rsidR="009659AB" w:rsidRPr="00145FAC" w:rsidRDefault="009659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ПРИКАЗ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от 19 октября 2021 г. N 0188/21-О</w:t>
      </w:r>
    </w:p>
    <w:p w:rsidR="009659AB" w:rsidRPr="00145FAC" w:rsidRDefault="009659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ДЕТСКОГО РИСУНКА "МИР НАУКИ ГЛАЗАМИ ДЕТЕЙ"</w:t>
      </w:r>
    </w:p>
    <w:p w:rsidR="009659AB" w:rsidRPr="00145FAC" w:rsidRDefault="009659AB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продвижения среди детей идеи ценности научного знания, стимулирования детского творчества, расширения кругозора и знаний детей и в связи с проведением Фестиваля науки Вологодской области приказываю: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 Провести конкурс детского рисунка "Мир науки глазами детей".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tooltip="ПОРЯДОК">
        <w:r w:rsidRPr="00145FA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проведения конкурса детского рисунка "Мир науки глазами детей" (приложение 1).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29" w:tooltip="СОСТАВ">
        <w:r w:rsidRPr="00145FAC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жюри по проведению конкурса детского рисунка "Мир науки глазами детей" (приложение 2).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управления отраслевого развития, науки и инноваций, заместителя начальника Департамента экономического развития области А.Н.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Ласун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hyperlink r:id="rId6" w:tooltip="Приказ Департамента экономического развития Вологодской области от 21.08.2019 N 0184/19-О &quot;О проведении регионального этапа Всероссийского конкурса детского рисунка &quot;Мир науки глазами детей&quot; (вместе с &quot;Положением о проведении регионального этапа Всероссийского">
        <w:r w:rsidRPr="00145FA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Вологодской области от 21 августа 2019 года N 0184/19-О "О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детского рисунка "Мир науки глазами детей".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6. Настоящий приказ вступает в силу по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десяти дней со дня его официального опубликования.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Е.А.КЛИМАНОВ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AC6CD6" w:rsidRPr="00145FAC" w:rsidRDefault="00AC6CD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AC6CD6" w:rsidRPr="00145FAC" w:rsidRDefault="00AC6CD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Утвержден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Приказом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Департамента экономического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развития области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от 19 октября 2021 г. N 0188/21-О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45FAC">
        <w:rPr>
          <w:rFonts w:ascii="Times New Roman" w:hAnsi="Times New Roman" w:cs="Times New Roman"/>
          <w:sz w:val="28"/>
          <w:szCs w:val="28"/>
        </w:rPr>
        <w:t>ПОРЯДОК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ПРОВЕДЕНИЯ КОНКУРСА ДЕТСКОГО РИСУНКА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"МИР НАУКИ ГЛАЗАМИ ДЕТЕЙ" (ДАЛЕЕ - ПОРЯДОК)</w:t>
      </w:r>
    </w:p>
    <w:p w:rsidR="009659AB" w:rsidRPr="00145FAC" w:rsidRDefault="009659AB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цели, условия и порядок проведения конкурса детского рисунка "Мир науки глазами детей" (далее - Конкурс). Конкурс проводится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Фестиваля науки Вологодской области.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1.2. Организатором Конкурса является Департамент экономического развития области (далее - Департамент).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1.3. Конкурс проводится по шести номинациям: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 «Мой друг – робот», присуждаются первое, второе и третье места в каждой возрастной категории. Принимаются работы, в </w:t>
      </w:r>
      <w:proofErr w:type="gramStart"/>
      <w:r w:rsidRPr="00145FAC">
        <w:rPr>
          <w:rFonts w:eastAsiaTheme="minorEastAsia"/>
          <w:color w:val="auto"/>
          <w:sz w:val="28"/>
          <w:szCs w:val="28"/>
        </w:rPr>
        <w:t>которых</w:t>
      </w:r>
      <w:proofErr w:type="gramEnd"/>
      <w:r w:rsidRPr="00145FAC">
        <w:rPr>
          <w:rFonts w:eastAsiaTheme="minorEastAsia"/>
          <w:color w:val="auto"/>
          <w:sz w:val="28"/>
          <w:szCs w:val="28"/>
        </w:rPr>
        <w:t xml:space="preserve"> представлено взаимодействие человека и мира робототехники.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«Экология будущего», присуждаются первое, второе и третье места в каждой возрастной категории. Принимаются работы, </w:t>
      </w:r>
      <w:proofErr w:type="gramStart"/>
      <w:r w:rsidRPr="00145FAC">
        <w:rPr>
          <w:rFonts w:eastAsiaTheme="minorEastAsia"/>
          <w:color w:val="auto"/>
          <w:sz w:val="28"/>
          <w:szCs w:val="28"/>
        </w:rPr>
        <w:t>посвященные</w:t>
      </w:r>
      <w:proofErr w:type="gramEnd"/>
      <w:r w:rsidRPr="00145FAC">
        <w:rPr>
          <w:rFonts w:eastAsiaTheme="minorEastAsia"/>
          <w:color w:val="auto"/>
          <w:sz w:val="28"/>
          <w:szCs w:val="28"/>
        </w:rPr>
        <w:t xml:space="preserve"> представлению о позитивных экологических изменениях в будущем.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«Покорение Марса», присуждаются первое, второе и третье места в каждой возрастной категории. Принимаются работы, посвященные покорению планеты Марс (марсианская база, пилотируемый полет к планете, работа на поверхности и в недрах, </w:t>
      </w:r>
      <w:proofErr w:type="spellStart"/>
      <w:r w:rsidRPr="00145FAC">
        <w:rPr>
          <w:rFonts w:eastAsiaTheme="minorEastAsia"/>
          <w:color w:val="auto"/>
          <w:sz w:val="28"/>
          <w:szCs w:val="28"/>
        </w:rPr>
        <w:t>терраформирование</w:t>
      </w:r>
      <w:proofErr w:type="spellEnd"/>
      <w:r w:rsidRPr="00145FAC">
        <w:rPr>
          <w:rFonts w:eastAsiaTheme="minorEastAsia"/>
          <w:color w:val="auto"/>
          <w:sz w:val="28"/>
          <w:szCs w:val="28"/>
        </w:rPr>
        <w:t xml:space="preserve"> и т.д.).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«Создавая ИИ», присуждаются первое, второе и третье места в каждой возрастной категории. Принимаются работы, в которых представлено создание человеком искусственного интеллекта, </w:t>
      </w:r>
      <w:proofErr w:type="spellStart"/>
      <w:r w:rsidRPr="00145FAC">
        <w:rPr>
          <w:rFonts w:eastAsiaTheme="minorEastAsia"/>
          <w:color w:val="auto"/>
          <w:sz w:val="28"/>
          <w:szCs w:val="28"/>
        </w:rPr>
        <w:t>нейросетей</w:t>
      </w:r>
      <w:proofErr w:type="spellEnd"/>
      <w:r w:rsidRPr="00145FAC">
        <w:rPr>
          <w:rFonts w:eastAsiaTheme="minorEastAsia"/>
          <w:color w:val="auto"/>
          <w:sz w:val="28"/>
          <w:szCs w:val="28"/>
        </w:rPr>
        <w:t xml:space="preserve">, языков программирования и т.д.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«Погружение в морские глубины», присуждаются первое, второе и третье места в каждой возрастной категории. Принимаются работы, иллюстрирующие исследования океанских глубин. </w:t>
      </w:r>
    </w:p>
    <w:p w:rsidR="009659AB" w:rsidRPr="00145FAC" w:rsidRDefault="00363E7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«Лица российской науки», в номинации определяется только один победитель. Принимаются работы, в которых представлены ведущие русские ученые прошлого и современности, их изобретения и открытия.</w:t>
      </w:r>
    </w:p>
    <w:p w:rsidR="00363E7C" w:rsidRDefault="00363E7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Pr="00145FAC" w:rsidRDefault="00145FA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>2. Цели Конкурса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продвижения среди детей идеи ценности научного знания;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стимулирования детского творчества;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расширения кругозора и знаний детей.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3. Требования к участникам Конкурса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3.1. Возрастные категории участников: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дети старшего дошкольного возраста (5 - 6 лет);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дети младшего школьного возраста (учащиеся образовательных учреждений 1 - 4 классов);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дети старшего школьного возраста (учащиеся образовательных учреждений 5 - 11 классов).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3.2. На Конкурс принимаются детские творческие рисунки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с номинациями (далее - работы).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Работы должны быть выполнены непосредственно самим ребенком, иметь название и соответствовать номинациям Конкурса. Допускается выполнение работы под руководством родителя (законного представителя)/педагога/воспитателя.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3.3. Допускается выполнение работы в графических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редакторах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Фотоколлажи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и фотографии, обработанные с помощью компьютерной графики, не допускаются к участию в Конкурсе.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 Условия участия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4.1. Для участия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не позднее срока приема работ, указанного в объявлении о проведении Конкурса, участник Конкурса осуществляет регистрацию на сайте "Наука и инновации Вологодской области": www.innovation.gov35.ru в информационно-телекоммуникационной сети "Интернет" (далее - Сайт) и загружает работу и документы на участие в Конкурсе в электронном виде.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4.2. Участник может представить на Конкурс не более одной работы в любой из номинаций. Допускается выбор нескольких номинаций.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4.3. Работа должна быть совершенно новой, нигде ранее не представленной и не срисованной.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4.4. Работа должна представлять собой рисунок, оформленный на бумаге размером не менее листа A4 и не более A2.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 xml:space="preserve">Работы могут быть выполнены любыми художественными материалами: гуашью, акварелью, пастелью, фломастерами, восковыми мелками,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ручками, фломастерами, углем, сангиной, соусами, тушью, карандашами или в технике пластилиновой живописи и другими.</w:t>
      </w:r>
      <w:proofErr w:type="gramEnd"/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4.6. На Сайт загружается качественная фотография или сканированная копия рисунка.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4.7. Загружаемые работы должны соответствовать следующим параметрам: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максимальный размер файла - 10 МБ,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разрешенные типы файлов: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4.8. Документы на участие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форму регистрации, содержащую следующие данные: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Ф.И.О.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адрес электронной почты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полный почтовый адрес с индексом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контактный телефон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класс/группа участника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дата рождения участника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проходит обучение участник Конкурса (полное название);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номинация;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работа (работы) по одной или нескольким номинациям Конкурса;</w:t>
      </w:r>
    </w:p>
    <w:p w:rsidR="009659AB" w:rsidRPr="00145FAC" w:rsidRDefault="004052C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1" w:tooltip="СОГЛАСИЕ">
        <w:r w:rsidR="002855D0" w:rsidRPr="00145FAC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2855D0" w:rsidRPr="00145F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 пользование конкурсными материалами совершеннолетнего участника Конкурса в соответствии с приложением 1 к настоящему Порядку и/или </w:t>
      </w:r>
      <w:hyperlink w:anchor="P186" w:tooltip="СОГЛАСИЕ">
        <w:r w:rsidR="002855D0" w:rsidRPr="00145FAC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2855D0" w:rsidRPr="00145F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 пользование конкурсными материалами несовершеннолетнего участника Конкурса (заполняют родители (законный представитель)/педагог/воспитатель) в соответствии с приложением 2 к настоящему Порядку.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CB5352" w:rsidRPr="00145FAC" w:rsidRDefault="00CB5352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5.1. Департамент не позднее 30 ноября размещает информацию о Конкурсе на официальном сайте Департамента экономического развития Вологодской области, сайте Наука и инновации Вологодской области в информационно-</w:t>
      </w:r>
      <w:r w:rsidRPr="00145FA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Департамент обеспечивает консультирование по вопросам участия и оформления работ и документов на участие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5.2. Каждая загруженная на Сайт работа регистрируется Департаментом в день поступления в журнале регистрации работ путем присвоения работе регистрационного номера.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5.3. Департамент признает несостоявшимся Конкурс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, если по окончании срока приема работ, указанного в объявлении, не поступила ни одна работа.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5.4. Победителей Конкурса определяет жюри в соответствии с настоящим Порядком.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Состав жюри формируется из представителей Департамента, органов исполнительной государственной власти области, а также представителей научных, образовательных и других организаций.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Критерии отбора работ: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1) Соответствие теме номинации Конкурса: глубина понимания участником Конкурса содержания номинации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2) Содержание работы: полнота раскрытия номинации; актуальность и ясность идеи, информативность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3) Качество исполнения: эстетичность, аккуратность и техничность исполнения работы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4) Композиционное решение: оригинальное композиционное решение работы, шрифтовая грамота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5) Цветовое решение: гармония цветового решения,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цвето-тональная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выразительность работы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5.5. Победителями признаются авторы в каждой номинации и каждой возрастной категории, чьи работы набрали максимальное количество баллов.</w:t>
      </w:r>
    </w:p>
    <w:p w:rsidR="009659AB" w:rsidRPr="00145FAC" w:rsidRDefault="009659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равенства баллов решение о победителе Конкурса принимается в форме открытого голосования простым большинством голосов членов жюри.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равного количества голосов решающий голос имеет председатель жюри.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5.6. Решение жюри считается правомочным, если в принятии решения участвовало не менее 2/3 членов жюри.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5.7. Ранжирование участников Конкурса по номинациям и возрастным категориям, итоги голосования и решение жюри о победителях Конкурса в каждой из номинаций и каждой возрастной категории оформляются протоколом, в котором указывается следующая информация: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>дата и место проведения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состав жюри;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перечень участников Конкурса с указанием значений баллов, набранных по результатам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Ф.И.О. победителей Конкурса.</w:t>
      </w:r>
    </w:p>
    <w:p w:rsidR="006C45E9" w:rsidRPr="00145FAC" w:rsidRDefault="006C45E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Протокол Конкурса подписывается председателем жюри Конкурса.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отсутствия председателя жюри Конкурса его полномочия осуществляет заместитель председателя жюри Конкурса.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6. Объявление победителей и призеров</w:t>
      </w: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6.1. Победители Конкурса награждаются Дипломами Департамента экономического развития области.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 участника Конкурса.</w:t>
      </w:r>
    </w:p>
    <w:p w:rsidR="007E7F30" w:rsidRPr="00145FAC" w:rsidRDefault="007E7F3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Департамент в течение 10 рабочих дней после подписания протокола размещает информацию об итогах Конкурса с указанием фамилии, имени победителя Конкурса, образовательной организации, в которой проходит обучение победитель Конкурса на официальном сайте Департамента экономического развития Вологодской области, сайте Наука и инновации Вологодской области, в информационно-телекоммуникационной сети «Интернет» (при наличии их разрешения на распространение указанных персональных данных в согласии на обработку персональных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данных, разрешенных субъектом персональных данных для распространения, в соответствии с требованиями Федерального </w:t>
      </w:r>
      <w:hyperlink r:id="rId7" w:tooltip="Федеральный закон от 27.07.2006 N 152-ФЗ (ред. от 02.07.2021)" w:history="1">
        <w:r w:rsidRPr="00145F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Согласие победителей Конкурса на обработку персональных данных, разрешенных субъектом персональных данных для распространения, оформляется отдельно и должно соответствовать требованиям к содержанию согласия на обработку персональных данных, разрешенных субъектом персональных данных для распространения, установленных уполномоченным органом по защите прав субъектов персональных данных.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 xml:space="preserve">При несогласии с информацией об итогах Конкурса, размещенной Департаментом в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сети "Интернет", в срок не позднее пяти рабочих дней со дня размещения итогов Конкурса в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сети "Интернет" участники Конкурса имеют право предоставить письменное возражение на итоги Конкурса в Департамент посредством почтовой связи по адресу: 160000, г. Вологда, ул. Герцена, 27,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. 701, по электронной почте на адрес: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der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@der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, gov35.ru, путем обращения в Департамент лично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с режимом работы Департамента по адресу: г. Вологда, ул. Герцена, 27,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>. 720.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Возражения участника Конкурса рассматриваются Департаментом в течение 5 рабочих дней с даты их поступления. По результатам рассмотрения Департамент уведомляет участника Конкурса о результатах рассмотрения возражения способом указанным участником Конкурса в возражении.</w:t>
      </w:r>
    </w:p>
    <w:p w:rsidR="009659AB" w:rsidRPr="00145FAC" w:rsidRDefault="002855D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509"/>
        <w:gridCol w:w="2380"/>
        <w:gridCol w:w="340"/>
        <w:gridCol w:w="2380"/>
        <w:gridCol w:w="2987"/>
      </w:tblGrid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51"/>
            <w:bookmarkEnd w:id="1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и на пользование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конкурсными материалами совершеннолетнего участника Конкурса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</w:t>
            </w:r>
            <w:hyperlink r:id="rId8" w:tooltip="Федеральный закон от 27.07.2006 N 152-ФЗ (ред. от 02.07.2021) &quot;О персональных данных&quot; ------------ Недействующая редакция {КонсультантПлюс}">
              <w:r w:rsidRPr="00145FA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"О персональных данных" даю свое согласие на обработку моих персональных данных Департаменту экономического развития области с местом нахождения: 160000, г. Вологда, ул. Герцена, д. 27 и подтверждаю, что действую по своей воле и в своих интересах.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использовать и иным образом обрабатывать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электронном виде) за исключением распространения мои персональные данные, указанные при регистрации (заполненные в заявке).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 дается на срок 2 (два) года и может быть в любой момент мной отозвано путем направления письменного уведомления.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предупрежде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области обеспечивает конфиденциальность персональных данных в соответствии с требованиями законодательства РФ. С законодательством и документами Департамента экономического развития области, устанавливающими порядок обработки персональных данных, правилами и обязанностями, ознакомле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145FA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«__»</w:t>
            </w:r>
            <w:r w:rsidR="002855D0" w:rsidRPr="00145FAC">
              <w:rPr>
                <w:rFonts w:ascii="Times New Roman" w:hAnsi="Times New Roman" w:cs="Times New Roman"/>
                <w:sz w:val="28"/>
                <w:szCs w:val="28"/>
              </w:rPr>
              <w:t>______________ 20__ год.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145FAC">
              <w:rPr>
                <w:rFonts w:ascii="Times New Roman" w:hAnsi="Times New Roman" w:cs="Times New Roman"/>
                <w:szCs w:val="20"/>
              </w:rPr>
              <w:t>--------------------------------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45FAC">
              <w:rPr>
                <w:rFonts w:ascii="Times New Roman" w:hAnsi="Times New Roman" w:cs="Times New Roman"/>
                <w:szCs w:val="20"/>
              </w:rPr>
              <w:t>&lt;*&gt;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      </w:r>
            <w:proofErr w:type="gramEnd"/>
          </w:p>
        </w:tc>
      </w:tr>
    </w:tbl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97CA6" w:rsidRDefault="00797CA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 Порядку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650"/>
        <w:gridCol w:w="2380"/>
        <w:gridCol w:w="340"/>
        <w:gridCol w:w="2380"/>
        <w:gridCol w:w="1105"/>
        <w:gridCol w:w="1733"/>
      </w:tblGrid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6"/>
            <w:bookmarkEnd w:id="2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несовершеннолетнего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и на пользование конкурсными материалами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 участника Конкурса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(заполняют родители, законные представители)</w:t>
            </w: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CA6" w:rsidRDefault="00797C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A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145FA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9" w:tooltip="Федеральный закон от 27.07.2006 N 152-ФЗ (ред. от 02.07.2021) &quot;О персональных данных&quot; ------------ Недействующая редакция {КонсультантПлюс}">
              <w:r w:rsidRPr="00145FA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="000C75CE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«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proofErr w:type="gramEnd"/>
          </w:p>
        </w:tc>
      </w:tr>
      <w:tr w:rsidR="009659AB" w:rsidRPr="00145FAC" w:rsidTr="00145FAC"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0C75CE" w:rsidP="00797CA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данных»</w:t>
            </w:r>
            <w:r w:rsidR="002855D0"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даю свое согласие на обработку персональных данных </w:t>
            </w:r>
            <w:r w:rsidR="00797CA6">
              <w:rPr>
                <w:rFonts w:ascii="Times New Roman" w:hAnsi="Times New Roman" w:cs="Times New Roman"/>
                <w:sz w:val="28"/>
                <w:szCs w:val="28"/>
              </w:rPr>
              <w:t>моего ребенка,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CE" w:rsidRPr="00145FAC" w:rsidRDefault="000C75CE" w:rsidP="00797CA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797CA6">
        <w:trPr>
          <w:trHeight w:val="207"/>
        </w:trPr>
        <w:tc>
          <w:tcPr>
            <w:tcW w:w="10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AB" w:rsidRPr="00145FAC" w:rsidRDefault="002855D0" w:rsidP="00145F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A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Департаменту экономического развития области с местом нахождения: 160000, г. Вологда, ул. Герцена, д. 27 и подтверждаю, что действую по своей воле и в своих интересах.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подтверждаю, что разрешаю Департаменту экономического развития области направлять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использовать и иным образом обрабатывать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электронном виде) за исключением распространения персональные данные, указанные при регистрации (заполненные в заявке).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 дается на срок 2 (два) года и может быть в любой момент мной отозвано путем направления письменного уведомления.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предупрежде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а), что направление мной указанного письменного уведомления автоматически влечет за собой удаление данных из баз данных Департамента экономического развития области.</w:t>
            </w:r>
          </w:p>
          <w:p w:rsidR="00797CA6" w:rsidRDefault="00797CA6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области обеспечивает конфиденциальность персональных данных в соответствии с требованиями законодательства РФ. С законодательством и документами Департамента экономического развития области, устанавливающими порядок обработки персональных данных, правилами и обязанностями, ознакомле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145FA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</w:t>
            </w:r>
            <w:r w:rsidR="00145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45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______________ 20__ год.</w:t>
            </w:r>
          </w:p>
        </w:tc>
      </w:tr>
      <w:tr w:rsidR="009659AB" w:rsidRPr="00145FAC" w:rsidTr="00145F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45FAC">
              <w:rPr>
                <w:rFonts w:ascii="Times New Roman" w:hAnsi="Times New Roman" w:cs="Times New Roman"/>
                <w:szCs w:val="20"/>
              </w:rPr>
              <w:lastRenderedPageBreak/>
              <w:t>&lt;*&gt;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      </w:r>
            <w:proofErr w:type="gramEnd"/>
          </w:p>
        </w:tc>
      </w:tr>
    </w:tbl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P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Утвержден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Приказом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Департамента экономического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развития области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от 19 октября 2021 г. N 0188/21-О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145FAC">
        <w:rPr>
          <w:rFonts w:ascii="Times New Roman" w:hAnsi="Times New Roman" w:cs="Times New Roman"/>
          <w:sz w:val="28"/>
          <w:szCs w:val="28"/>
        </w:rPr>
        <w:t>СОСТАВ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ЖЮРИ ПО ПРОВЕДЕНИЮ КОНКУРСА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="00555E0F">
        <w:rPr>
          <w:rFonts w:ascii="Times New Roman" w:hAnsi="Times New Roman" w:cs="Times New Roman"/>
          <w:sz w:val="28"/>
          <w:szCs w:val="28"/>
        </w:rPr>
        <w:t>«</w:t>
      </w:r>
      <w:r w:rsidRPr="00145FAC">
        <w:rPr>
          <w:rFonts w:ascii="Times New Roman" w:hAnsi="Times New Roman" w:cs="Times New Roman"/>
          <w:sz w:val="28"/>
          <w:szCs w:val="28"/>
        </w:rPr>
        <w:t>МИР НАУКИ ГЛАЗАМИ ДЕТЕЙ</w:t>
      </w:r>
      <w:r w:rsidR="00555E0F">
        <w:rPr>
          <w:rFonts w:ascii="Times New Roman" w:hAnsi="Times New Roman" w:cs="Times New Roman"/>
          <w:sz w:val="28"/>
          <w:szCs w:val="28"/>
        </w:rPr>
        <w:t>»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90"/>
        <w:gridCol w:w="7513"/>
        <w:gridCol w:w="141"/>
      </w:tblGrid>
      <w:tr w:rsidR="009659AB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Климанов Евгений Александрович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экономического развития области, председатель жюри;</w:t>
            </w:r>
          </w:p>
        </w:tc>
      </w:tr>
      <w:tr w:rsidR="009659AB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Ласун</w:t>
            </w:r>
            <w:proofErr w:type="spell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0908AB" w:rsidRPr="00145FAC">
              <w:rPr>
                <w:rFonts w:ascii="Times New Roman" w:hAnsi="Times New Roman" w:cs="Times New Roman"/>
                <w:sz w:val="28"/>
                <w:szCs w:val="28"/>
              </w:rPr>
              <w:t>промышленности и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науки, заместитель начальника Департамента экономического развития области, заместитель председателя жюри;</w:t>
            </w:r>
          </w:p>
        </w:tc>
      </w:tr>
      <w:tr w:rsidR="009659AB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0908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Бакулина Ольга</w:t>
            </w:r>
          </w:p>
          <w:p w:rsidR="000908AB" w:rsidRPr="00145FAC" w:rsidRDefault="000908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</w:t>
            </w:r>
            <w:r w:rsidR="000908AB"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промышленности и науки 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Департамента экономического развития области, секретарь жюри;</w:t>
            </w:r>
          </w:p>
        </w:tc>
      </w:tr>
      <w:tr w:rsidR="00F26113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787C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Сидоренко Анна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787CB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методист БОУ ДО ВО «Духовно-просветительский центр «Северная Фиваида»</w:t>
            </w:r>
            <w:r w:rsidR="007A06D8" w:rsidRPr="00145F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6113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Чернова Марина</w:t>
            </w:r>
          </w:p>
          <w:p w:rsidR="00F26113" w:rsidRPr="00145FAC" w:rsidRDefault="00F2611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преподаватель изобразительного искусства центра выявления, поддержки и развития способностей и талантов у детей и молодежи Вологодской области «Импульс», заслуженный работник культуры Российской Федерации*.</w:t>
            </w:r>
          </w:p>
        </w:tc>
      </w:tr>
      <w:tr w:rsidR="00F26113" w:rsidRPr="00145FAC" w:rsidTr="00D341CA">
        <w:trPr>
          <w:trHeight w:val="22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9AB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Pr="00145FAC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555E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&lt;*&gt; По согласованию.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sectPr w:rsidR="009659AB" w:rsidRPr="00145FAC" w:rsidSect="005A5DC9">
      <w:footerReference w:type="default" r:id="rId10"/>
      <w:footerReference w:type="first" r:id="rId11"/>
      <w:pgSz w:w="11906" w:h="16838"/>
      <w:pgMar w:top="709" w:right="566" w:bottom="709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E6" w:rsidRDefault="008C44E6" w:rsidP="009659AB">
      <w:r>
        <w:separator/>
      </w:r>
    </w:p>
  </w:endnote>
  <w:endnote w:type="continuationSeparator" w:id="0">
    <w:p w:rsidR="008C44E6" w:rsidRDefault="008C44E6" w:rsidP="0096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B" w:rsidRDefault="002855D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B" w:rsidRDefault="002855D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E6" w:rsidRDefault="008C44E6" w:rsidP="009659AB">
      <w:r>
        <w:separator/>
      </w:r>
    </w:p>
  </w:footnote>
  <w:footnote w:type="continuationSeparator" w:id="0">
    <w:p w:rsidR="008C44E6" w:rsidRDefault="008C44E6" w:rsidP="00965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9AB"/>
    <w:rsid w:val="00075B2A"/>
    <w:rsid w:val="000768BB"/>
    <w:rsid w:val="000908AB"/>
    <w:rsid w:val="000C75CE"/>
    <w:rsid w:val="000E60D4"/>
    <w:rsid w:val="00145FAC"/>
    <w:rsid w:val="002855D0"/>
    <w:rsid w:val="0034049A"/>
    <w:rsid w:val="00363E7C"/>
    <w:rsid w:val="00366D02"/>
    <w:rsid w:val="003C3891"/>
    <w:rsid w:val="003D3BBF"/>
    <w:rsid w:val="004052CE"/>
    <w:rsid w:val="00451A0E"/>
    <w:rsid w:val="00473E17"/>
    <w:rsid w:val="004C727C"/>
    <w:rsid w:val="004E18E6"/>
    <w:rsid w:val="00555E0F"/>
    <w:rsid w:val="005A5DC9"/>
    <w:rsid w:val="006C45E9"/>
    <w:rsid w:val="0078275A"/>
    <w:rsid w:val="00797CA6"/>
    <w:rsid w:val="007A06D8"/>
    <w:rsid w:val="007E7F30"/>
    <w:rsid w:val="0080151D"/>
    <w:rsid w:val="008C44E6"/>
    <w:rsid w:val="009659AB"/>
    <w:rsid w:val="009B3DBD"/>
    <w:rsid w:val="00A67FEF"/>
    <w:rsid w:val="00AB7C8D"/>
    <w:rsid w:val="00AC6CD6"/>
    <w:rsid w:val="00C5231B"/>
    <w:rsid w:val="00C81CC7"/>
    <w:rsid w:val="00CB5352"/>
    <w:rsid w:val="00D164AD"/>
    <w:rsid w:val="00D341CA"/>
    <w:rsid w:val="00D90443"/>
    <w:rsid w:val="00E32960"/>
    <w:rsid w:val="00F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59A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659A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659A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659A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659A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659A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66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7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27C"/>
  </w:style>
  <w:style w:type="paragraph" w:styleId="a7">
    <w:name w:val="footer"/>
    <w:basedOn w:val="a"/>
    <w:link w:val="a8"/>
    <w:uiPriority w:val="99"/>
    <w:semiHidden/>
    <w:unhideWhenUsed/>
    <w:rsid w:val="004C7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27C"/>
  </w:style>
  <w:style w:type="paragraph" w:customStyle="1" w:styleId="Endnote">
    <w:name w:val="Endnote"/>
    <w:rsid w:val="00363E7C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customStyle="1" w:styleId="Default">
    <w:name w:val="Default"/>
    <w:rsid w:val="00363E7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BADADCE86535CCBAC9AD01D35E21B6493B17D99F2B8AB407ECC9FA85F5112D31B60FD86AEDED48FA6996F9DBBFD368805897159C8D492nAj2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BBADADCE86535CCBAC9AD01D35E21B6493B17D99F2B8AB407ECC9FA85F5112D31B60FF82A58882C3F8C03CDBF0F03794198970n4j4L&#1054;&#1087;&#1077;&#1088;&#1089;&#1086;&#1085;&#1072;&#1083;&#1100;&#1085;&#1099;&#1093;&#1076;&#1072;&#1085;&#1085;&#1099;&#1093;------------%20&#1053;&#1077;&#1076;&#1077;&#1081;&#1089;&#1090;&#1074;&#1091;&#1102;&#1097;&#1072;&#1103;%20&#1088;&#1077;&#1076;&#1072;&#1082;&#1094;&#1080;&#1103;%20%7b&#1050;&#1086;&#1085;&#1089;&#1091;&#1083;&#1100;&#1090;&#1072;&#1085;&#1090;&#1055;&#1083;&#1102;&#1089;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ADADCE86535CCBAC84DD0B59BC1F6290E67191F6B3F4182ACAC8F70F5747935B66A8D7EA89DE85AFD33EDAF0F23488n1j8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BBADADCE86535CCBAC9AD01D35E21B6493B17D99F2B8AB407ECC9FA85F5112D31B60FD86AEDED48FA6996F9DBBFD368805897159C8D492nA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экономического развития Вологодской области от 19.10.2021 N 0188/21-О
(ред. от 20.10.2022)
"О проведении конкурса детского рисунка "Мир науки глазами детей"
(вместе с "Порядком проведения конкурса детского рисунка "Мир науки глазами де</vt:lpstr>
    </vt:vector>
  </TitlesOfParts>
  <Company>КонсультантПлюс Версия 4022.00.55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экономического развития Вологодской области от 19.10.2021 N 0188/21-О
(ред. от 20.10.2022)
"О проведении конкурса детского рисунка "Мир науки глазами детей"
(вместе с "Порядком проведения конкурса детского рисунка "Мир науки глазами детей" (далее - Порядок)")</dc:title>
  <dc:creator>БАКУЛИНА  Ольга Васильевна</dc:creator>
  <cp:lastModifiedBy>Nekludova.OV</cp:lastModifiedBy>
  <cp:revision>32</cp:revision>
  <cp:lastPrinted>2023-10-11T07:11:00Z</cp:lastPrinted>
  <dcterms:created xsi:type="dcterms:W3CDTF">2023-05-29T06:49:00Z</dcterms:created>
  <dcterms:modified xsi:type="dcterms:W3CDTF">2023-10-18T12:27:00Z</dcterms:modified>
</cp:coreProperties>
</file>